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ED0D" w14:textId="77777777" w:rsidR="00124327" w:rsidRPr="006D3222" w:rsidRDefault="00124327" w:rsidP="00124327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6D3222">
        <w:rPr>
          <w:rFonts w:eastAsia="Times New Roman" w:cstheme="minorHAnsi"/>
          <w:color w:val="000000"/>
          <w:lang w:eastAsia="en-GB"/>
        </w:rPr>
        <w:t> </w:t>
      </w:r>
    </w:p>
    <w:p w14:paraId="3E91BF46" w14:textId="1F281091" w:rsidR="00124327" w:rsidRPr="00E52ADB" w:rsidRDefault="00A55E51" w:rsidP="00124327">
      <w:pPr>
        <w:spacing w:after="0" w:line="240" w:lineRule="auto"/>
        <w:outlineLvl w:val="1"/>
        <w:rPr>
          <w:rFonts w:eastAsia="Times New Roman" w:cstheme="minorHAnsi"/>
          <w:b/>
          <w:bCs/>
          <w:caps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aps/>
          <w:color w:val="000000"/>
          <w:sz w:val="28"/>
          <w:szCs w:val="28"/>
          <w:lang w:eastAsia="en-GB"/>
        </w:rPr>
        <w:t>THE</w:t>
      </w:r>
      <w:r w:rsidR="00124327" w:rsidRPr="00E52ADB">
        <w:rPr>
          <w:rFonts w:eastAsia="Times New Roman" w:cstheme="minorHAnsi"/>
          <w:b/>
          <w:bCs/>
          <w:caps/>
          <w:color w:val="000000"/>
          <w:sz w:val="28"/>
          <w:szCs w:val="28"/>
          <w:lang w:eastAsia="en-GB"/>
        </w:rPr>
        <w:t xml:space="preserve"> Income &amp; Growth</w:t>
      </w:r>
      <w:r w:rsidR="00D70E79" w:rsidRPr="00E52ADB">
        <w:rPr>
          <w:rFonts w:eastAsia="Times New Roman" w:cstheme="minorHAnsi"/>
          <w:b/>
          <w:bCs/>
          <w:caps/>
          <w:color w:val="000000"/>
          <w:sz w:val="28"/>
          <w:szCs w:val="28"/>
          <w:lang w:eastAsia="en-GB"/>
        </w:rPr>
        <w:t xml:space="preserve"> </w:t>
      </w:r>
      <w:r w:rsidR="00124327" w:rsidRPr="00E52ADB">
        <w:rPr>
          <w:rFonts w:eastAsia="Times New Roman" w:cstheme="minorHAnsi"/>
          <w:b/>
          <w:bCs/>
          <w:caps/>
          <w:color w:val="000000"/>
          <w:sz w:val="28"/>
          <w:szCs w:val="28"/>
          <w:lang w:eastAsia="en-GB"/>
        </w:rPr>
        <w:t>VCT plc</w:t>
      </w:r>
    </w:p>
    <w:p w14:paraId="7863B911" w14:textId="5C8860B2" w:rsidR="00124327" w:rsidRDefault="00124327" w:rsidP="00124327">
      <w:pPr>
        <w:spacing w:after="0" w:line="240" w:lineRule="auto"/>
        <w:outlineLvl w:val="1"/>
        <w:rPr>
          <w:rFonts w:eastAsia="Times New Roman" w:cstheme="minorHAnsi"/>
          <w:b/>
          <w:bCs/>
          <w:color w:val="000000"/>
          <w:lang w:eastAsia="en-GB"/>
        </w:rPr>
      </w:pPr>
      <w:r w:rsidRPr="006D3222">
        <w:rPr>
          <w:rFonts w:eastAsia="Times New Roman" w:cstheme="minorHAnsi"/>
          <w:b/>
          <w:bCs/>
          <w:color w:val="000000"/>
          <w:lang w:eastAsia="en-GB"/>
        </w:rPr>
        <w:t> </w:t>
      </w:r>
    </w:p>
    <w:p w14:paraId="50C2A173" w14:textId="77777777" w:rsidR="00CC6176" w:rsidRDefault="00CC6176" w:rsidP="00CC6176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55B8A80B" w14:textId="572D7127" w:rsidR="00CC6176" w:rsidRPr="006D3222" w:rsidRDefault="00CC6176" w:rsidP="00CC6176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LEI:   </w:t>
      </w:r>
      <w:r w:rsidR="00F925A2">
        <w:t>213800FPC15FNM74YD92</w:t>
      </w:r>
    </w:p>
    <w:p w14:paraId="76F28419" w14:textId="77777777" w:rsidR="00CC6176" w:rsidRPr="006D3222" w:rsidRDefault="00CC6176" w:rsidP="00124327">
      <w:pPr>
        <w:spacing w:after="0" w:line="240" w:lineRule="auto"/>
        <w:outlineLvl w:val="1"/>
        <w:rPr>
          <w:rFonts w:eastAsia="Times New Roman" w:cstheme="minorHAnsi"/>
          <w:b/>
          <w:bCs/>
          <w:color w:val="000000"/>
          <w:lang w:eastAsia="en-GB"/>
        </w:rPr>
      </w:pPr>
    </w:p>
    <w:p w14:paraId="24BFBCCF" w14:textId="77777777" w:rsidR="00124327" w:rsidRPr="006D3222" w:rsidRDefault="00124327" w:rsidP="00124327">
      <w:pPr>
        <w:spacing w:after="0" w:line="240" w:lineRule="auto"/>
        <w:outlineLvl w:val="1"/>
        <w:rPr>
          <w:rFonts w:eastAsia="Times New Roman" w:cstheme="minorHAnsi"/>
          <w:b/>
          <w:bCs/>
          <w:color w:val="000000"/>
          <w:lang w:eastAsia="en-GB"/>
        </w:rPr>
      </w:pPr>
      <w:r w:rsidRPr="006D3222">
        <w:rPr>
          <w:rFonts w:eastAsia="Times New Roman" w:cstheme="minorHAnsi"/>
          <w:b/>
          <w:bCs/>
          <w:color w:val="000000"/>
          <w:lang w:eastAsia="en-GB"/>
        </w:rPr>
        <w:t> </w:t>
      </w:r>
    </w:p>
    <w:p w14:paraId="6ABB1FF2" w14:textId="77777777" w:rsidR="00124327" w:rsidRPr="006D3222" w:rsidRDefault="00124327" w:rsidP="00124327">
      <w:pPr>
        <w:spacing w:after="0" w:line="240" w:lineRule="auto"/>
        <w:outlineLvl w:val="1"/>
        <w:rPr>
          <w:rFonts w:eastAsia="Times New Roman" w:cstheme="minorHAnsi"/>
          <w:b/>
          <w:bCs/>
          <w:color w:val="000000"/>
          <w:lang w:eastAsia="en-GB"/>
        </w:rPr>
      </w:pPr>
      <w:r w:rsidRPr="006D3222">
        <w:rPr>
          <w:rFonts w:eastAsia="Times New Roman" w:cstheme="minorHAnsi"/>
          <w:b/>
          <w:bCs/>
          <w:color w:val="000000"/>
          <w:lang w:eastAsia="en-GB"/>
        </w:rPr>
        <w:t>Annual General Meeting</w:t>
      </w:r>
    </w:p>
    <w:p w14:paraId="27C58372" w14:textId="77777777" w:rsidR="00124327" w:rsidRPr="006D3222" w:rsidRDefault="00124327" w:rsidP="00124327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6D3222">
        <w:rPr>
          <w:rFonts w:eastAsia="Times New Roman" w:cstheme="minorHAnsi"/>
          <w:color w:val="000000"/>
          <w:lang w:eastAsia="en-GB"/>
        </w:rPr>
        <w:t> </w:t>
      </w:r>
    </w:p>
    <w:p w14:paraId="29C14D71" w14:textId="02F27237" w:rsidR="005E2243" w:rsidRDefault="00A55E51" w:rsidP="00124327">
      <w:pPr>
        <w:spacing w:after="0" w:line="300" w:lineRule="atLeast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The</w:t>
      </w:r>
      <w:r w:rsidR="00124327" w:rsidRPr="006D3222">
        <w:rPr>
          <w:rFonts w:eastAsia="Times New Roman" w:cstheme="minorHAnsi"/>
          <w:color w:val="000000"/>
          <w:lang w:eastAsia="en-GB"/>
        </w:rPr>
        <w:t xml:space="preserve"> Income &amp; Growth</w:t>
      </w:r>
      <w:r w:rsidR="00D70E79" w:rsidRPr="006D3222">
        <w:rPr>
          <w:rFonts w:eastAsia="Times New Roman" w:cstheme="minorHAnsi"/>
          <w:color w:val="000000"/>
          <w:lang w:eastAsia="en-GB"/>
        </w:rPr>
        <w:t xml:space="preserve"> </w:t>
      </w:r>
      <w:r w:rsidR="00124327" w:rsidRPr="006D3222">
        <w:rPr>
          <w:rFonts w:eastAsia="Times New Roman" w:cstheme="minorHAnsi"/>
          <w:color w:val="000000"/>
          <w:lang w:eastAsia="en-GB"/>
        </w:rPr>
        <w:t xml:space="preserve">VCT plc </w:t>
      </w:r>
      <w:r w:rsidR="00F66A88">
        <w:rPr>
          <w:rFonts w:eastAsia="Times New Roman" w:cstheme="minorHAnsi"/>
          <w:color w:val="000000"/>
          <w:lang w:eastAsia="en-GB"/>
        </w:rPr>
        <w:t>(</w:t>
      </w:r>
      <w:r w:rsidR="005C0932">
        <w:rPr>
          <w:rFonts w:eastAsia="Times New Roman" w:cstheme="minorHAnsi"/>
          <w:color w:val="000000"/>
          <w:lang w:eastAsia="en-GB"/>
        </w:rPr>
        <w:t xml:space="preserve">“the Company”) </w:t>
      </w:r>
      <w:r w:rsidR="00124327" w:rsidRPr="006D3222">
        <w:rPr>
          <w:rFonts w:eastAsia="Times New Roman" w:cstheme="minorHAnsi"/>
          <w:color w:val="000000"/>
          <w:lang w:eastAsia="en-GB"/>
        </w:rPr>
        <w:t xml:space="preserve">is pleased to announce that </w:t>
      </w:r>
      <w:r w:rsidR="00F57E85" w:rsidRPr="006D3222">
        <w:rPr>
          <w:rFonts w:eastAsia="Times New Roman" w:cstheme="minorHAnsi"/>
          <w:color w:val="000000"/>
          <w:lang w:eastAsia="en-GB"/>
        </w:rPr>
        <w:t>all</w:t>
      </w:r>
      <w:r w:rsidR="00124327" w:rsidRPr="006D3222">
        <w:rPr>
          <w:rFonts w:eastAsia="Times New Roman" w:cstheme="minorHAnsi"/>
          <w:color w:val="000000"/>
          <w:lang w:eastAsia="en-GB"/>
        </w:rPr>
        <w:t xml:space="preserve"> the resolutions proposed at the Annual General Meeting held today, </w:t>
      </w:r>
      <w:r>
        <w:rPr>
          <w:rFonts w:eastAsia="Times New Roman" w:cstheme="minorHAnsi"/>
          <w:color w:val="000000"/>
          <w:lang w:eastAsia="en-GB"/>
        </w:rPr>
        <w:t>2</w:t>
      </w:r>
      <w:r w:rsidR="00EC3A27">
        <w:rPr>
          <w:rFonts w:eastAsia="Times New Roman" w:cstheme="minorHAnsi"/>
          <w:color w:val="000000"/>
          <w:lang w:eastAsia="en-GB"/>
        </w:rPr>
        <w:t>2 February 2023</w:t>
      </w:r>
      <w:r w:rsidR="00124327" w:rsidRPr="006D3222">
        <w:rPr>
          <w:rFonts w:eastAsia="Times New Roman" w:cstheme="minorHAnsi"/>
          <w:color w:val="000000"/>
          <w:lang w:eastAsia="en-GB"/>
        </w:rPr>
        <w:t xml:space="preserve">, </w:t>
      </w:r>
      <w:r w:rsidR="00D863F0">
        <w:rPr>
          <w:rFonts w:ascii="FS Lola" w:hAnsi="FS Lola" w:cs="Segoe UI"/>
          <w:color w:val="212529"/>
          <w:lang w:val="en"/>
        </w:rPr>
        <w:t>were voted on by a poll and</w:t>
      </w:r>
      <w:r w:rsidR="00D863F0" w:rsidRPr="00983122">
        <w:rPr>
          <w:rFonts w:eastAsia="Times New Roman" w:cstheme="minorHAnsi"/>
          <w:color w:val="000000"/>
          <w:lang w:eastAsia="en-GB"/>
        </w:rPr>
        <w:t xml:space="preserve"> </w:t>
      </w:r>
      <w:r w:rsidR="00D863F0">
        <w:rPr>
          <w:rFonts w:ascii="FS Lola" w:hAnsi="FS Lola" w:cs="Segoe UI"/>
          <w:color w:val="212529"/>
          <w:lang w:val="en"/>
        </w:rPr>
        <w:t>were duly passed</w:t>
      </w:r>
      <w:r w:rsidR="00D863F0" w:rsidRPr="00983122">
        <w:rPr>
          <w:rFonts w:eastAsia="Times New Roman" w:cstheme="minorHAnsi"/>
          <w:color w:val="000000"/>
          <w:lang w:eastAsia="en-GB"/>
        </w:rPr>
        <w:t>.</w:t>
      </w:r>
    </w:p>
    <w:p w14:paraId="1571087E" w14:textId="0B88DD31" w:rsidR="005E2243" w:rsidRPr="006D3222" w:rsidRDefault="005E2243" w:rsidP="00124327">
      <w:pPr>
        <w:spacing w:after="0" w:line="300" w:lineRule="atLeast"/>
        <w:jc w:val="both"/>
        <w:rPr>
          <w:rFonts w:eastAsia="Times New Roman" w:cstheme="minorHAnsi"/>
          <w:lang w:eastAsia="en-GB"/>
        </w:rPr>
      </w:pPr>
    </w:p>
    <w:p w14:paraId="12B6F541" w14:textId="524A8664" w:rsidR="00124327" w:rsidRPr="006D3222" w:rsidRDefault="00124327" w:rsidP="00124327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6D3222">
        <w:rPr>
          <w:rFonts w:eastAsia="Times New Roman" w:cstheme="minorHAnsi"/>
          <w:lang w:eastAsia="en-GB"/>
        </w:rPr>
        <w:t xml:space="preserve">Proxy votes were received in respect of </w:t>
      </w:r>
      <w:r w:rsidR="00762450">
        <w:rPr>
          <w:rFonts w:eastAsia="Times New Roman" w:cstheme="minorHAnsi"/>
          <w:lang w:eastAsia="en-GB"/>
        </w:rPr>
        <w:t>6,232,716</w:t>
      </w:r>
      <w:r w:rsidR="008D70CF" w:rsidRPr="00430DDD">
        <w:rPr>
          <w:rFonts w:eastAsia="Times New Roman" w:cstheme="minorHAnsi"/>
          <w:lang w:eastAsia="en-GB"/>
        </w:rPr>
        <w:t xml:space="preserve"> </w:t>
      </w:r>
      <w:r w:rsidRPr="006D3222">
        <w:rPr>
          <w:rFonts w:eastAsia="Times New Roman" w:cstheme="minorHAnsi"/>
          <w:lang w:eastAsia="en-GB"/>
        </w:rPr>
        <w:t>Ordinary Shares, representing</w:t>
      </w:r>
      <w:r w:rsidRPr="003E6274">
        <w:rPr>
          <w:rFonts w:eastAsia="Times New Roman" w:cstheme="minorHAnsi"/>
          <w:lang w:eastAsia="en-GB"/>
        </w:rPr>
        <w:t xml:space="preserve"> </w:t>
      </w:r>
      <w:r w:rsidR="00762450">
        <w:rPr>
          <w:rFonts w:eastAsia="Times New Roman" w:cstheme="minorHAnsi"/>
          <w:lang w:eastAsia="en-GB"/>
        </w:rPr>
        <w:t>4</w:t>
      </w:r>
      <w:r w:rsidRPr="003E6274">
        <w:rPr>
          <w:rFonts w:eastAsia="Times New Roman" w:cstheme="minorHAnsi"/>
          <w:lang w:eastAsia="en-GB"/>
        </w:rPr>
        <w:t>%</w:t>
      </w:r>
      <w:r w:rsidRPr="006D3222">
        <w:rPr>
          <w:rFonts w:eastAsia="Times New Roman" w:cstheme="minorHAnsi"/>
          <w:lang w:eastAsia="en-GB"/>
        </w:rPr>
        <w:t xml:space="preserve"> </w:t>
      </w:r>
      <w:r w:rsidRPr="006D3222">
        <w:rPr>
          <w:rFonts w:eastAsia="Times New Roman" w:cstheme="minorHAnsi"/>
          <w:color w:val="000000"/>
          <w:lang w:eastAsia="en-GB"/>
        </w:rPr>
        <w:t xml:space="preserve">of the issued share capital as </w:t>
      </w:r>
      <w:proofErr w:type="gramStart"/>
      <w:r w:rsidRPr="006D3222">
        <w:rPr>
          <w:rFonts w:eastAsia="Times New Roman" w:cstheme="minorHAnsi"/>
          <w:color w:val="000000"/>
          <w:lang w:eastAsia="en-GB"/>
        </w:rPr>
        <w:t>at</w:t>
      </w:r>
      <w:proofErr w:type="gramEnd"/>
      <w:r w:rsidRPr="006D3222">
        <w:rPr>
          <w:rFonts w:eastAsia="Times New Roman" w:cstheme="minorHAnsi"/>
          <w:color w:val="000000"/>
          <w:lang w:eastAsia="en-GB"/>
        </w:rPr>
        <w:t xml:space="preserve"> </w:t>
      </w:r>
      <w:r w:rsidR="00F925A2">
        <w:rPr>
          <w:rFonts w:eastAsia="Times New Roman" w:cstheme="minorHAnsi"/>
          <w:color w:val="000000"/>
          <w:lang w:eastAsia="en-GB"/>
        </w:rPr>
        <w:t>2</w:t>
      </w:r>
      <w:r w:rsidR="00EC3A27">
        <w:rPr>
          <w:rFonts w:eastAsia="Times New Roman" w:cstheme="minorHAnsi"/>
          <w:color w:val="000000"/>
          <w:lang w:eastAsia="en-GB"/>
        </w:rPr>
        <w:t>0</w:t>
      </w:r>
      <w:r w:rsidR="00F925A2">
        <w:rPr>
          <w:rFonts w:eastAsia="Times New Roman" w:cstheme="minorHAnsi"/>
          <w:color w:val="000000"/>
          <w:lang w:eastAsia="en-GB"/>
        </w:rPr>
        <w:t xml:space="preserve"> February</w:t>
      </w:r>
      <w:r w:rsidRPr="006D3222">
        <w:rPr>
          <w:rFonts w:eastAsia="Times New Roman" w:cstheme="minorHAnsi"/>
          <w:color w:val="000000"/>
          <w:lang w:eastAsia="en-GB"/>
        </w:rPr>
        <w:t xml:space="preserve"> 202</w:t>
      </w:r>
      <w:r w:rsidR="00EC3A27">
        <w:rPr>
          <w:rFonts w:eastAsia="Times New Roman" w:cstheme="minorHAnsi"/>
          <w:color w:val="000000"/>
          <w:lang w:eastAsia="en-GB"/>
        </w:rPr>
        <w:t>3</w:t>
      </w:r>
      <w:r w:rsidRPr="006D3222">
        <w:rPr>
          <w:rFonts w:eastAsia="Times New Roman" w:cstheme="minorHAnsi"/>
          <w:color w:val="000000"/>
          <w:lang w:eastAsia="en-GB"/>
        </w:rPr>
        <w:t>.</w:t>
      </w:r>
    </w:p>
    <w:p w14:paraId="0FEB771D" w14:textId="77777777" w:rsidR="00124327" w:rsidRPr="006D3222" w:rsidRDefault="00124327" w:rsidP="00124327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6D3222">
        <w:rPr>
          <w:rFonts w:eastAsia="Times New Roman" w:cstheme="minorHAnsi"/>
          <w:color w:val="000000"/>
          <w:lang w:eastAsia="en-GB"/>
        </w:rPr>
        <w:t> </w:t>
      </w:r>
    </w:p>
    <w:p w14:paraId="5745455D" w14:textId="77777777" w:rsidR="00124327" w:rsidRPr="006D3222" w:rsidRDefault="00124327" w:rsidP="00124327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6D3222">
        <w:rPr>
          <w:rFonts w:eastAsia="Times New Roman" w:cstheme="minorHAnsi"/>
          <w:color w:val="000000"/>
          <w:lang w:eastAsia="en-GB"/>
        </w:rPr>
        <w:t>The following table shows the proxy votes cast for each resolution:</w:t>
      </w:r>
    </w:p>
    <w:p w14:paraId="1782D29C" w14:textId="77777777" w:rsidR="00124327" w:rsidRPr="006D3222" w:rsidRDefault="00124327" w:rsidP="00124327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6D3222">
        <w:rPr>
          <w:rFonts w:eastAsia="Times New Roman" w:cstheme="minorHAnsi"/>
          <w:color w:val="000000"/>
          <w:lang w:eastAsia="en-GB"/>
        </w:rPr>
        <w:t> </w:t>
      </w:r>
    </w:p>
    <w:tbl>
      <w:tblPr>
        <w:tblW w:w="719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1195"/>
        <w:gridCol w:w="1243"/>
        <w:gridCol w:w="1195"/>
        <w:gridCol w:w="1243"/>
        <w:gridCol w:w="1126"/>
      </w:tblGrid>
      <w:tr w:rsidR="00324F0F" w:rsidRPr="006D3222" w14:paraId="5AD67DCD" w14:textId="77777777" w:rsidTr="00324F0F">
        <w:trPr>
          <w:trHeight w:val="262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6BA3" w14:textId="77777777" w:rsidR="00324F0F" w:rsidRPr="006D3222" w:rsidRDefault="00324F0F" w:rsidP="0012432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6D3222">
              <w:rPr>
                <w:rFonts w:eastAsia="Times New Roman" w:cstheme="minorHAnsi"/>
                <w:b/>
                <w:bCs/>
                <w:lang w:eastAsia="en-GB"/>
              </w:rPr>
              <w:t>Resolution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C1234" w14:textId="398F7814" w:rsidR="00324F0F" w:rsidRPr="006D3222" w:rsidRDefault="00324F0F" w:rsidP="001243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6D3222">
              <w:rPr>
                <w:rFonts w:eastAsia="Times New Roman" w:cstheme="minorHAnsi"/>
                <w:b/>
                <w:bCs/>
                <w:lang w:eastAsia="en-GB"/>
              </w:rPr>
              <w:t>For</w:t>
            </w:r>
            <w:r w:rsidRPr="008B2AB3">
              <w:rPr>
                <w:rFonts w:eastAsia="Times New Roman" w:cstheme="minorHAnsi"/>
                <w:color w:val="212529"/>
                <w:sz w:val="18"/>
                <w:szCs w:val="18"/>
                <w:vertAlign w:val="superscript"/>
                <w:lang w:val="en" w:eastAsia="en-GB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2FB07" w14:textId="77777777" w:rsidR="00324F0F" w:rsidRPr="006D3222" w:rsidRDefault="00324F0F" w:rsidP="001243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6D3222">
              <w:rPr>
                <w:rFonts w:eastAsia="Times New Roman" w:cstheme="minorHAnsi"/>
                <w:b/>
                <w:bCs/>
                <w:lang w:eastAsia="en-GB"/>
              </w:rPr>
              <w:t>Percentage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01157" w14:textId="77777777" w:rsidR="00324F0F" w:rsidRPr="006D3222" w:rsidRDefault="00324F0F" w:rsidP="001243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6D3222">
              <w:rPr>
                <w:rFonts w:eastAsia="Times New Roman" w:cstheme="minorHAnsi"/>
                <w:b/>
                <w:bCs/>
                <w:lang w:eastAsia="en-GB"/>
              </w:rPr>
              <w:t>Against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635C2" w14:textId="77777777" w:rsidR="00324F0F" w:rsidRPr="006D3222" w:rsidRDefault="00324F0F" w:rsidP="001243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6D3222">
              <w:rPr>
                <w:rFonts w:eastAsia="Times New Roman" w:cstheme="minorHAnsi"/>
                <w:b/>
                <w:bCs/>
                <w:lang w:eastAsia="en-GB"/>
              </w:rPr>
              <w:t>Percentage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936C1" w14:textId="764C3529" w:rsidR="00324F0F" w:rsidRPr="006D3222" w:rsidRDefault="00324F0F" w:rsidP="001243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6D3222">
              <w:rPr>
                <w:rFonts w:eastAsia="Times New Roman" w:cstheme="minorHAnsi"/>
                <w:b/>
                <w:bCs/>
                <w:lang w:eastAsia="en-GB"/>
              </w:rPr>
              <w:t>Wit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h</w:t>
            </w:r>
            <w:r w:rsidRPr="006D3222">
              <w:rPr>
                <w:rFonts w:eastAsia="Times New Roman" w:cstheme="minorHAnsi"/>
                <w:b/>
                <w:bCs/>
                <w:lang w:eastAsia="en-GB"/>
              </w:rPr>
              <w:t>held</w:t>
            </w:r>
            <w:r w:rsidRPr="008B2AB3">
              <w:rPr>
                <w:rFonts w:eastAsia="Times New Roman" w:cstheme="minorHAnsi"/>
                <w:color w:val="212529"/>
                <w:sz w:val="18"/>
                <w:szCs w:val="18"/>
                <w:vertAlign w:val="superscript"/>
                <w:lang w:val="en" w:eastAsia="en-GB"/>
              </w:rPr>
              <w:t>1</w:t>
            </w:r>
          </w:p>
        </w:tc>
      </w:tr>
      <w:tr w:rsidR="00324F0F" w:rsidRPr="006D3222" w14:paraId="3404F304" w14:textId="77777777" w:rsidTr="00324F0F">
        <w:trPr>
          <w:trHeight w:val="27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50CB1" w14:textId="77777777" w:rsidR="00324F0F" w:rsidRPr="006D3222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6D3222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4DFBB" w14:textId="5B254F08" w:rsidR="00324F0F" w:rsidRPr="00324F0F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324F0F">
              <w:rPr>
                <w:rFonts w:cstheme="minorHAnsi"/>
                <w:color w:val="000000"/>
              </w:rPr>
              <w:t>6,158,566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67E578" w14:textId="12C0A784" w:rsidR="00324F0F" w:rsidRPr="00324F0F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324F0F">
              <w:rPr>
                <w:rFonts w:cstheme="minorHAnsi"/>
                <w:color w:val="000000"/>
              </w:rPr>
              <w:t>99.6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4CA0C3" w14:textId="19D485E1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24,769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C065A1" w14:textId="753F01DD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0.4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7B705" w14:textId="1964B3D8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49,381</w:t>
            </w:r>
          </w:p>
        </w:tc>
      </w:tr>
      <w:tr w:rsidR="00324F0F" w:rsidRPr="006D3222" w14:paraId="67620BC4" w14:textId="77777777" w:rsidTr="00324F0F">
        <w:trPr>
          <w:trHeight w:val="26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B9CC5" w14:textId="77777777" w:rsidR="00324F0F" w:rsidRPr="006D3222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6D3222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A13E0" w14:textId="58FE95FF" w:rsidR="00324F0F" w:rsidRPr="00324F0F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324F0F">
              <w:rPr>
                <w:rFonts w:cstheme="minorHAnsi"/>
                <w:color w:val="000000"/>
              </w:rPr>
              <w:t>5,592,506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0937D6" w14:textId="142016C2" w:rsidR="00324F0F" w:rsidRPr="00324F0F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324F0F">
              <w:rPr>
                <w:rFonts w:cstheme="minorHAnsi"/>
                <w:color w:val="000000"/>
              </w:rPr>
              <w:t>93.1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3470B" w14:textId="0920CC1A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414,338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C940A6" w14:textId="0D37714D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6.9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C1D701" w14:textId="47542B9A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225,872</w:t>
            </w:r>
          </w:p>
        </w:tc>
      </w:tr>
      <w:tr w:rsidR="00324F0F" w:rsidRPr="006D3222" w14:paraId="276C396A" w14:textId="77777777" w:rsidTr="00324F0F">
        <w:trPr>
          <w:trHeight w:val="27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A4634" w14:textId="77777777" w:rsidR="00324F0F" w:rsidRPr="006D3222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6D3222">
              <w:rPr>
                <w:rFonts w:eastAsia="Times New Roman" w:cstheme="minorHAnsi"/>
                <w:b/>
                <w:bCs/>
                <w:lang w:eastAsia="en-GB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14173B" w14:textId="13955E9E" w:rsidR="00324F0F" w:rsidRPr="00324F0F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324F0F">
              <w:rPr>
                <w:rFonts w:cstheme="minorHAnsi"/>
                <w:color w:val="000000"/>
              </w:rPr>
              <w:t>5,725,914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BD9D9" w14:textId="2893D70E" w:rsidR="00324F0F" w:rsidRPr="00324F0F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324F0F">
              <w:rPr>
                <w:rFonts w:cstheme="minorHAnsi"/>
                <w:color w:val="000000"/>
              </w:rPr>
              <w:t>93.45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45C8CE" w14:textId="4A42C03C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401,625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354AF2" w14:textId="23024DBF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6.55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890406" w14:textId="03198D63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105,177</w:t>
            </w:r>
          </w:p>
        </w:tc>
      </w:tr>
      <w:tr w:rsidR="00324F0F" w:rsidRPr="006D3222" w14:paraId="1AB3F581" w14:textId="77777777" w:rsidTr="00324F0F">
        <w:trPr>
          <w:trHeight w:val="26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36C2C" w14:textId="77777777" w:rsidR="00324F0F" w:rsidRPr="006D3222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6D3222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B9DDEE" w14:textId="0EE0D6BC" w:rsidR="00324F0F" w:rsidRPr="00324F0F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324F0F">
              <w:rPr>
                <w:rFonts w:cstheme="minorHAnsi"/>
                <w:color w:val="000000"/>
              </w:rPr>
              <w:t>5,894,055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83B660" w14:textId="61AEDA93" w:rsidR="00324F0F" w:rsidRPr="00324F0F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324F0F">
              <w:rPr>
                <w:rFonts w:cstheme="minorHAnsi"/>
                <w:color w:val="000000"/>
              </w:rPr>
              <w:t>97.41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38810" w14:textId="7DD59FE0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156,701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776A5" w14:textId="2A6D69C3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2.59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3F97EB" w14:textId="0651CBA9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181,960</w:t>
            </w:r>
          </w:p>
        </w:tc>
      </w:tr>
      <w:tr w:rsidR="00324F0F" w:rsidRPr="006D3222" w14:paraId="3F81C5FF" w14:textId="77777777" w:rsidTr="00324F0F">
        <w:trPr>
          <w:trHeight w:val="26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E1542" w14:textId="77777777" w:rsidR="00324F0F" w:rsidRPr="006D3222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6D3222">
              <w:rPr>
                <w:rFonts w:eastAsia="Times New Roman" w:cstheme="minorHAnsi"/>
                <w:b/>
                <w:bCs/>
                <w:lang w:eastAsia="en-GB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22BB7" w14:textId="13602354" w:rsidR="00324F0F" w:rsidRPr="00324F0F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324F0F">
              <w:rPr>
                <w:rFonts w:cstheme="minorHAnsi"/>
                <w:color w:val="000000"/>
              </w:rPr>
              <w:t>5,947,649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B3E1CC" w14:textId="0217BB9D" w:rsidR="00324F0F" w:rsidRPr="00324F0F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324F0F">
              <w:rPr>
                <w:rFonts w:cstheme="minorHAnsi"/>
                <w:color w:val="000000"/>
              </w:rPr>
              <w:t>97.55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6C0CAC" w14:textId="07634BAA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149,132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EFA4D" w14:textId="427F1B5B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2.45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453150" w14:textId="0AFECAD2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135,935</w:t>
            </w:r>
          </w:p>
        </w:tc>
      </w:tr>
      <w:tr w:rsidR="00324F0F" w:rsidRPr="006D3222" w14:paraId="1FBAADE0" w14:textId="77777777" w:rsidTr="00324F0F">
        <w:trPr>
          <w:trHeight w:val="27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58BE5" w14:textId="77777777" w:rsidR="00324F0F" w:rsidRPr="006D3222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6D3222">
              <w:rPr>
                <w:rFonts w:eastAsia="Times New Roman" w:cstheme="minorHAnsi"/>
                <w:b/>
                <w:bCs/>
                <w:lang w:eastAsia="en-GB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4BC3D" w14:textId="05010A81" w:rsidR="00324F0F" w:rsidRPr="00324F0F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324F0F">
              <w:rPr>
                <w:rFonts w:cstheme="minorHAnsi"/>
                <w:color w:val="000000"/>
              </w:rPr>
              <w:t>5,855,156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56474E" w14:textId="5D98AEDD" w:rsidR="00324F0F" w:rsidRPr="00324F0F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324F0F">
              <w:rPr>
                <w:rFonts w:cstheme="minorHAnsi"/>
                <w:color w:val="000000"/>
              </w:rPr>
              <w:t>96.53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F174AD" w14:textId="075A72D5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210,240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15FA99" w14:textId="214950C5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3.47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3BC328" w14:textId="6BB79C24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167,320</w:t>
            </w:r>
          </w:p>
        </w:tc>
      </w:tr>
      <w:tr w:rsidR="00324F0F" w:rsidRPr="006D3222" w14:paraId="5CD5CE72" w14:textId="77777777" w:rsidTr="00324F0F">
        <w:trPr>
          <w:trHeight w:val="26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23C5" w14:textId="77777777" w:rsidR="00324F0F" w:rsidRPr="006D3222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6D3222">
              <w:rPr>
                <w:rFonts w:eastAsia="Times New Roman" w:cstheme="minorHAnsi"/>
                <w:b/>
                <w:bCs/>
                <w:lang w:eastAsia="en-GB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421BA7" w14:textId="585AEBB9" w:rsidR="00324F0F" w:rsidRPr="00324F0F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324F0F">
              <w:rPr>
                <w:rFonts w:cstheme="minorHAnsi"/>
                <w:color w:val="000000"/>
              </w:rPr>
              <w:t>5,654,671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B9C67" w14:textId="532C0045" w:rsidR="00324F0F" w:rsidRPr="00324F0F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324F0F">
              <w:rPr>
                <w:rFonts w:cstheme="minorHAnsi"/>
                <w:color w:val="000000"/>
              </w:rPr>
              <w:t>92.18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475570" w14:textId="33F40017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479,440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A55ED0" w14:textId="14AC5FD3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7.82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332315" w14:textId="7DEDF50F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98,605</w:t>
            </w:r>
          </w:p>
        </w:tc>
      </w:tr>
      <w:tr w:rsidR="00324F0F" w:rsidRPr="006D3222" w14:paraId="3E663B25" w14:textId="77777777" w:rsidTr="00324F0F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DC1F6" w14:textId="77777777" w:rsidR="00324F0F" w:rsidRPr="006D3222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6D3222">
              <w:rPr>
                <w:rFonts w:eastAsia="Times New Roman" w:cstheme="minorHAnsi"/>
                <w:b/>
                <w:bCs/>
                <w:lang w:eastAsia="en-GB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E6A5F9" w14:textId="30672200" w:rsidR="00324F0F" w:rsidRPr="00324F0F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324F0F">
              <w:rPr>
                <w:rFonts w:cstheme="minorHAnsi"/>
                <w:color w:val="000000"/>
              </w:rPr>
              <w:t>5,967,043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7A36B9" w14:textId="5AD98880" w:rsidR="00324F0F" w:rsidRPr="00324F0F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324F0F">
              <w:rPr>
                <w:rFonts w:cstheme="minorHAnsi"/>
                <w:color w:val="000000"/>
              </w:rPr>
              <w:t>96.88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A1CE5F" w14:textId="32B43A5D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191,915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76F4AB" w14:textId="33E4D55B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3.12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951C29" w14:textId="2CDF2D9F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73,758</w:t>
            </w:r>
          </w:p>
        </w:tc>
      </w:tr>
      <w:tr w:rsidR="00324F0F" w:rsidRPr="006D3222" w14:paraId="45008C66" w14:textId="77777777" w:rsidTr="00324F0F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E35F" w14:textId="41170E8E" w:rsidR="00324F0F" w:rsidRPr="006D3222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51820A" w14:textId="1DCD0385" w:rsidR="00324F0F" w:rsidRPr="00324F0F" w:rsidRDefault="00324F0F" w:rsidP="00324F0F">
            <w:pPr>
              <w:spacing w:after="0" w:line="240" w:lineRule="auto"/>
              <w:jc w:val="center"/>
              <w:rPr>
                <w:rFonts w:cstheme="minorHAnsi"/>
              </w:rPr>
            </w:pPr>
            <w:r w:rsidRPr="00324F0F">
              <w:rPr>
                <w:rFonts w:cstheme="minorHAnsi"/>
                <w:color w:val="000000"/>
              </w:rPr>
              <w:t>4,996,300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F67AE6" w14:textId="4F393177" w:rsidR="00324F0F" w:rsidRPr="00324F0F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324F0F">
              <w:rPr>
                <w:rFonts w:cstheme="minorHAnsi"/>
                <w:color w:val="000000"/>
              </w:rPr>
              <w:t>81.72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28E275" w14:textId="472FCA9E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1,117,872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847273" w14:textId="6CD9C445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18.28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279EB7" w14:textId="08E5F944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118,544</w:t>
            </w:r>
          </w:p>
        </w:tc>
      </w:tr>
      <w:tr w:rsidR="00324F0F" w:rsidRPr="006D3222" w14:paraId="350FFFF3" w14:textId="77777777" w:rsidTr="00324F0F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5C0A" w14:textId="1BDBAB1F" w:rsidR="00324F0F" w:rsidRPr="006D3222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7ECAB7" w14:textId="7FFB87EE" w:rsidR="00324F0F" w:rsidRPr="00324F0F" w:rsidRDefault="00324F0F" w:rsidP="00324F0F">
            <w:pPr>
              <w:spacing w:after="0" w:line="240" w:lineRule="auto"/>
              <w:jc w:val="center"/>
              <w:rPr>
                <w:rFonts w:cstheme="minorHAnsi"/>
              </w:rPr>
            </w:pPr>
            <w:r w:rsidRPr="00324F0F">
              <w:rPr>
                <w:rFonts w:cstheme="minorHAnsi"/>
                <w:color w:val="000000"/>
              </w:rPr>
              <w:t>6,098,427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33BB93" w14:textId="1DDEC502" w:rsidR="00324F0F" w:rsidRPr="00324F0F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324F0F">
              <w:rPr>
                <w:rFonts w:cstheme="minorHAnsi"/>
                <w:color w:val="000000"/>
              </w:rPr>
              <w:t>99.29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E21950" w14:textId="0F7CD828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43,566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1ED7A" w14:textId="794B7E74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0.71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302BE0" w14:textId="79986AA2" w:rsidR="00324F0F" w:rsidRPr="00762450" w:rsidRDefault="00324F0F" w:rsidP="00324F0F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2450">
              <w:rPr>
                <w:rFonts w:cstheme="minorHAnsi"/>
                <w:color w:val="000000"/>
              </w:rPr>
              <w:t>90,723</w:t>
            </w:r>
          </w:p>
        </w:tc>
      </w:tr>
    </w:tbl>
    <w:p w14:paraId="63FB2968" w14:textId="77777777" w:rsidR="00124327" w:rsidRPr="006D3222" w:rsidRDefault="00124327" w:rsidP="00124327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6D3222">
        <w:rPr>
          <w:rFonts w:eastAsia="Times New Roman" w:cstheme="minorHAnsi"/>
          <w:color w:val="000000"/>
          <w:lang w:eastAsia="en-GB"/>
        </w:rPr>
        <w:t> </w:t>
      </w:r>
    </w:p>
    <w:p w14:paraId="2A84FF97" w14:textId="2B901DAD" w:rsidR="009451A9" w:rsidRPr="0087114A" w:rsidRDefault="009451A9" w:rsidP="009451A9">
      <w:pPr>
        <w:spacing w:after="0" w:line="240" w:lineRule="auto"/>
        <w:ind w:left="142" w:hanging="142"/>
        <w:rPr>
          <w:rFonts w:eastAsia="Times New Roman" w:cstheme="minorHAnsi"/>
          <w:color w:val="212529"/>
          <w:sz w:val="18"/>
          <w:szCs w:val="18"/>
          <w:lang w:val="en" w:eastAsia="en-GB"/>
        </w:rPr>
      </w:pPr>
      <w:r w:rsidRPr="006D71D0">
        <w:rPr>
          <w:rFonts w:eastAsia="Times New Roman" w:cstheme="minorHAnsi"/>
          <w:color w:val="212529"/>
          <w:sz w:val="18"/>
          <w:szCs w:val="18"/>
          <w:lang w:val="en" w:eastAsia="en-GB"/>
        </w:rPr>
        <w:t>1</w:t>
      </w:r>
      <w:r w:rsidR="008B2AB3">
        <w:rPr>
          <w:rFonts w:eastAsia="Times New Roman" w:cstheme="minorHAnsi"/>
          <w:color w:val="212529"/>
          <w:sz w:val="18"/>
          <w:szCs w:val="18"/>
          <w:lang w:val="en" w:eastAsia="en-GB"/>
        </w:rPr>
        <w:t xml:space="preserve"> </w:t>
      </w:r>
      <w:r w:rsidRPr="0087114A">
        <w:rPr>
          <w:rFonts w:cstheme="minorHAnsi"/>
          <w:color w:val="212529"/>
          <w:sz w:val="18"/>
          <w:szCs w:val="18"/>
          <w:lang w:val="en"/>
        </w:rPr>
        <w:t xml:space="preserve"> </w:t>
      </w:r>
      <w:r w:rsidRPr="0087114A">
        <w:rPr>
          <w:rFonts w:eastAsia="Times New Roman" w:cstheme="minorHAnsi"/>
          <w:color w:val="212529"/>
          <w:sz w:val="18"/>
          <w:szCs w:val="18"/>
          <w:lang w:val="en" w:eastAsia="en-GB"/>
        </w:rPr>
        <w:t xml:space="preserve"> A withheld vote is not a vote in law and, accordingly, is not counted in the calculation of the proportion of votes "For"</w:t>
      </w:r>
      <w:r>
        <w:rPr>
          <w:rFonts w:eastAsia="Times New Roman" w:cstheme="minorHAnsi"/>
          <w:color w:val="212529"/>
          <w:sz w:val="18"/>
          <w:szCs w:val="18"/>
          <w:lang w:val="en" w:eastAsia="en-GB"/>
        </w:rPr>
        <w:t xml:space="preserve"> a</w:t>
      </w:r>
      <w:r w:rsidRPr="0087114A">
        <w:rPr>
          <w:rFonts w:eastAsia="Times New Roman" w:cstheme="minorHAnsi"/>
          <w:color w:val="212529"/>
          <w:sz w:val="18"/>
          <w:szCs w:val="18"/>
          <w:lang w:val="en" w:eastAsia="en-GB"/>
        </w:rPr>
        <w:t xml:space="preserve">nd "Against" the resolution concerned. </w:t>
      </w:r>
    </w:p>
    <w:p w14:paraId="4B4DFB61" w14:textId="52CF353C" w:rsidR="009451A9" w:rsidRPr="0087114A" w:rsidRDefault="009451A9" w:rsidP="009451A9">
      <w:pPr>
        <w:spacing w:beforeAutospacing="1" w:after="0" w:afterAutospacing="1" w:line="240" w:lineRule="auto"/>
        <w:rPr>
          <w:rFonts w:eastAsia="Times New Roman" w:cstheme="minorHAnsi"/>
          <w:color w:val="212529"/>
          <w:sz w:val="18"/>
          <w:szCs w:val="18"/>
          <w:lang w:val="en" w:eastAsia="en-GB"/>
        </w:rPr>
      </w:pPr>
      <w:r w:rsidRPr="0087114A">
        <w:rPr>
          <w:rFonts w:eastAsia="Times New Roman" w:cstheme="minorHAnsi"/>
          <w:color w:val="212529"/>
          <w:sz w:val="18"/>
          <w:szCs w:val="18"/>
          <w:lang w:val="en" w:eastAsia="en-GB"/>
        </w:rPr>
        <w:t>2</w:t>
      </w:r>
      <w:r w:rsidR="008B2AB3">
        <w:rPr>
          <w:rFonts w:eastAsia="Times New Roman" w:cstheme="minorHAnsi"/>
          <w:color w:val="212529"/>
          <w:sz w:val="18"/>
          <w:szCs w:val="18"/>
          <w:lang w:val="en" w:eastAsia="en-GB"/>
        </w:rPr>
        <w:t xml:space="preserve">  </w:t>
      </w:r>
      <w:r w:rsidRPr="0087114A">
        <w:rPr>
          <w:rFonts w:eastAsia="Times New Roman" w:cstheme="minorHAnsi"/>
          <w:color w:val="212529"/>
          <w:sz w:val="18"/>
          <w:szCs w:val="18"/>
          <w:lang w:val="en" w:eastAsia="en-GB"/>
        </w:rPr>
        <w:t xml:space="preserve"> Any proxy appointments which gave discretion to the Chairman have been included in the vote "For" total. </w:t>
      </w:r>
    </w:p>
    <w:p w14:paraId="09B18292" w14:textId="3ABD51E3" w:rsidR="009451A9" w:rsidRDefault="009451A9" w:rsidP="009451A9">
      <w:pPr>
        <w:spacing w:beforeAutospacing="1" w:after="0" w:afterAutospacing="1" w:line="240" w:lineRule="auto"/>
        <w:rPr>
          <w:rFonts w:eastAsia="Times New Roman" w:cstheme="minorHAnsi"/>
          <w:color w:val="212529"/>
          <w:lang w:val="en" w:eastAsia="en-GB"/>
        </w:rPr>
      </w:pPr>
      <w:r w:rsidRPr="00DF02CF">
        <w:rPr>
          <w:rFonts w:eastAsia="Times New Roman" w:cstheme="minorHAnsi"/>
          <w:color w:val="212529"/>
          <w:lang w:val="en" w:eastAsia="en-GB"/>
        </w:rPr>
        <w:t>A copy of the resolutions passed at the AGM will be submitted to the National Storage Mechanism in accordance with Listing Rules 9.6.2R and 9.6.3R</w:t>
      </w:r>
      <w:r w:rsidR="00A55E51">
        <w:rPr>
          <w:rFonts w:eastAsia="Times New Roman" w:cstheme="minorHAnsi"/>
          <w:color w:val="212529"/>
          <w:lang w:val="en" w:eastAsia="en-GB"/>
        </w:rPr>
        <w:t>.</w:t>
      </w:r>
    </w:p>
    <w:p w14:paraId="79EAD5B4" w14:textId="77777777" w:rsidR="009451A9" w:rsidRPr="00A45C2F" w:rsidRDefault="009451A9" w:rsidP="009451A9">
      <w:pPr>
        <w:spacing w:after="0" w:line="240" w:lineRule="auto"/>
        <w:rPr>
          <w:rFonts w:eastAsia="Times New Roman" w:cstheme="minorHAnsi"/>
          <w:color w:val="212529"/>
          <w:lang w:val="en" w:eastAsia="en-GB"/>
        </w:rPr>
      </w:pPr>
    </w:p>
    <w:p w14:paraId="41156336" w14:textId="77777777" w:rsidR="009451A9" w:rsidRPr="00983122" w:rsidRDefault="009451A9" w:rsidP="009451A9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6C8BDC2A" w14:textId="77777777" w:rsidR="009451A9" w:rsidRPr="00983122" w:rsidRDefault="009451A9" w:rsidP="009451A9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983122">
        <w:rPr>
          <w:rFonts w:eastAsia="Times New Roman" w:cstheme="minorHAnsi"/>
          <w:color w:val="000000"/>
          <w:lang w:eastAsia="en-GB"/>
        </w:rPr>
        <w:t>For further information please contact:</w:t>
      </w:r>
    </w:p>
    <w:p w14:paraId="4C8A3762" w14:textId="77777777" w:rsidR="009451A9" w:rsidRPr="00983122" w:rsidRDefault="009451A9" w:rsidP="009451A9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1F9AAA53" w14:textId="77777777" w:rsidR="00A55E51" w:rsidRDefault="00A55E51" w:rsidP="00A55E51">
      <w:pPr>
        <w:rPr>
          <w:rStyle w:val="l"/>
          <w:rFonts w:eastAsia="Times New Roman" w:cstheme="minorHAnsi"/>
          <w:color w:val="000000"/>
          <w:lang w:eastAsia="en-GB"/>
        </w:rPr>
      </w:pPr>
      <w:r>
        <w:rPr>
          <w:rStyle w:val="l"/>
          <w:rFonts w:eastAsia="Times New Roman" w:cstheme="minorHAnsi"/>
          <w:color w:val="000000"/>
          <w:lang w:eastAsia="en-GB"/>
        </w:rPr>
        <w:t>Gresham House Asset Management Limited</w:t>
      </w:r>
    </w:p>
    <w:p w14:paraId="0B84F18C" w14:textId="77777777" w:rsidR="00A55E51" w:rsidRDefault="00A55E51" w:rsidP="00A55E51">
      <w:pPr>
        <w:contextualSpacing/>
        <w:rPr>
          <w:rStyle w:val="l"/>
          <w:rFonts w:eastAsia="Times New Roman" w:cstheme="minorHAnsi"/>
          <w:color w:val="000000"/>
          <w:lang w:eastAsia="en-GB"/>
        </w:rPr>
      </w:pPr>
      <w:r>
        <w:rPr>
          <w:rStyle w:val="l"/>
          <w:rFonts w:eastAsia="Times New Roman" w:cstheme="minorHAnsi"/>
          <w:color w:val="000000"/>
          <w:lang w:eastAsia="en-GB"/>
        </w:rPr>
        <w:t>Company Secretary</w:t>
      </w:r>
    </w:p>
    <w:p w14:paraId="06332E9A" w14:textId="77777777" w:rsidR="00A55E51" w:rsidRDefault="00A55E51" w:rsidP="00A55E51">
      <w:pPr>
        <w:contextualSpacing/>
      </w:pPr>
      <w:r>
        <w:rPr>
          <w:rStyle w:val="l"/>
          <w:rFonts w:eastAsia="Times New Roman" w:cstheme="minorHAnsi"/>
          <w:color w:val="000000"/>
          <w:lang w:eastAsia="en-GB"/>
        </w:rPr>
        <w:t>Telephone: +44 (0)20 7382 0999</w:t>
      </w:r>
    </w:p>
    <w:p w14:paraId="03875BA9" w14:textId="77777777" w:rsidR="00170D41" w:rsidRPr="006D3222" w:rsidRDefault="00170D41">
      <w:pPr>
        <w:rPr>
          <w:rFonts w:cstheme="minorHAnsi"/>
        </w:rPr>
      </w:pPr>
    </w:p>
    <w:sectPr w:rsidR="00170D41" w:rsidRPr="006D3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6944" w14:textId="77777777" w:rsidR="008B2AB3" w:rsidRDefault="008B2AB3" w:rsidP="008B2AB3">
      <w:pPr>
        <w:spacing w:after="0" w:line="240" w:lineRule="auto"/>
      </w:pPr>
      <w:r>
        <w:separator/>
      </w:r>
    </w:p>
  </w:endnote>
  <w:endnote w:type="continuationSeparator" w:id="0">
    <w:p w14:paraId="3753672D" w14:textId="77777777" w:rsidR="008B2AB3" w:rsidRDefault="008B2AB3" w:rsidP="008B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Lola">
    <w:altName w:val="Calibri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E3FB" w14:textId="77777777" w:rsidR="008B2AB3" w:rsidRDefault="008B2AB3" w:rsidP="008B2AB3">
      <w:pPr>
        <w:spacing w:after="0" w:line="240" w:lineRule="auto"/>
      </w:pPr>
      <w:r>
        <w:separator/>
      </w:r>
    </w:p>
  </w:footnote>
  <w:footnote w:type="continuationSeparator" w:id="0">
    <w:p w14:paraId="03263C9D" w14:textId="77777777" w:rsidR="008B2AB3" w:rsidRDefault="008B2AB3" w:rsidP="008B2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27"/>
    <w:rsid w:val="000919D0"/>
    <w:rsid w:val="000F744F"/>
    <w:rsid w:val="00124327"/>
    <w:rsid w:val="00134E06"/>
    <w:rsid w:val="001515F7"/>
    <w:rsid w:val="00170D41"/>
    <w:rsid w:val="0018526F"/>
    <w:rsid w:val="002235AE"/>
    <w:rsid w:val="00301359"/>
    <w:rsid w:val="00324F0F"/>
    <w:rsid w:val="003426D2"/>
    <w:rsid w:val="0034567B"/>
    <w:rsid w:val="003B58C8"/>
    <w:rsid w:val="003D058E"/>
    <w:rsid w:val="003E6274"/>
    <w:rsid w:val="004072A3"/>
    <w:rsid w:val="00430DDD"/>
    <w:rsid w:val="00504EDA"/>
    <w:rsid w:val="005B03D0"/>
    <w:rsid w:val="005C0932"/>
    <w:rsid w:val="005E2243"/>
    <w:rsid w:val="00617D29"/>
    <w:rsid w:val="00674CCC"/>
    <w:rsid w:val="00677744"/>
    <w:rsid w:val="006D3222"/>
    <w:rsid w:val="00762450"/>
    <w:rsid w:val="00773813"/>
    <w:rsid w:val="00793FA4"/>
    <w:rsid w:val="007B186B"/>
    <w:rsid w:val="008831A5"/>
    <w:rsid w:val="008B2AB3"/>
    <w:rsid w:val="008D70CF"/>
    <w:rsid w:val="009451A9"/>
    <w:rsid w:val="009A37DF"/>
    <w:rsid w:val="00A55E51"/>
    <w:rsid w:val="00C044DD"/>
    <w:rsid w:val="00C2583A"/>
    <w:rsid w:val="00CC6176"/>
    <w:rsid w:val="00D5338F"/>
    <w:rsid w:val="00D70E79"/>
    <w:rsid w:val="00D863F0"/>
    <w:rsid w:val="00DB05EE"/>
    <w:rsid w:val="00E05168"/>
    <w:rsid w:val="00E27E52"/>
    <w:rsid w:val="00E52ADB"/>
    <w:rsid w:val="00EC3A27"/>
    <w:rsid w:val="00F56476"/>
    <w:rsid w:val="00F57E85"/>
    <w:rsid w:val="00F66A88"/>
    <w:rsid w:val="00F9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36463"/>
  <w15:chartTrackingRefBased/>
  <w15:docId w15:val="{2A4D4983-75C4-4738-9639-322213E3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">
    <w:name w:val="l"/>
    <w:basedOn w:val="DefaultParagraphFont"/>
    <w:rsid w:val="00A55E51"/>
  </w:style>
  <w:style w:type="paragraph" w:styleId="FootnoteText">
    <w:name w:val="footnote text"/>
    <w:basedOn w:val="Normal"/>
    <w:link w:val="FootnoteTextChar"/>
    <w:uiPriority w:val="99"/>
    <w:semiHidden/>
    <w:unhideWhenUsed/>
    <w:rsid w:val="008B2A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A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A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DDCF1957F674AA20850E2D39C6CAE" ma:contentTypeVersion="11" ma:contentTypeDescription="Create a new document." ma:contentTypeScope="" ma:versionID="a82192a44a56a71c207cdf0769eebba5">
  <xsd:schema xmlns:xsd="http://www.w3.org/2001/XMLSchema" xmlns:xs="http://www.w3.org/2001/XMLSchema" xmlns:p="http://schemas.microsoft.com/office/2006/metadata/properties" xmlns:ns2="971628dd-e72d-4c6d-82a1-65014153086c" xmlns:ns3="076e618a-74d9-444b-aa5a-28d5e2990c5d" targetNamespace="http://schemas.microsoft.com/office/2006/metadata/properties" ma:root="true" ma:fieldsID="d23c0b8193e49691c33b6384a3bfccbf" ns2:_="" ns3:_="">
    <xsd:import namespace="971628dd-e72d-4c6d-82a1-65014153086c"/>
    <xsd:import namespace="076e618a-74d9-444b-aa5a-28d5e2990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628dd-e72d-4c6d-82a1-650141530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e618a-74d9-444b-aa5a-28d5e2990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A152C-C788-4B6B-A5F2-E56BFF031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628dd-e72d-4c6d-82a1-65014153086c"/>
    <ds:schemaRef ds:uri="076e618a-74d9-444b-aa5a-28d5e2990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1DF77-B6D7-4D2E-80B4-E54AE7455E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3AF65B-FCE3-4A2C-A185-17A4CB8FA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Fraser</dc:creator>
  <cp:keywords/>
  <dc:description/>
  <cp:lastModifiedBy>Juanita Fan</cp:lastModifiedBy>
  <cp:revision>7</cp:revision>
  <dcterms:created xsi:type="dcterms:W3CDTF">2023-02-16T15:52:00Z</dcterms:created>
  <dcterms:modified xsi:type="dcterms:W3CDTF">2023-02-21T12:50:00Z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0x010100B57DDCF1957F674AA20850E2D39C6CAE</vt:lpwstr>
  </property>
</Properties>
</file>